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5" w:lineRule="auto"/>
        <w:ind w:left="1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3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黑体" w:hAnsi="黑体" w:eastAsia="黑体" w:cs="黑体"/>
          <w:spacing w:val="2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0" w:line="219" w:lineRule="auto"/>
        <w:ind w:left="74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3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湖</w:t>
      </w:r>
      <w:r>
        <w:rPr>
          <w:rFonts w:ascii="宋体" w:hAnsi="宋体" w:eastAsia="宋体" w:cs="宋体"/>
          <w:spacing w:val="-39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南省研究生联合培养基地梳理排查情况清单</w:t>
      </w:r>
    </w:p>
    <w:p/>
    <w:p/>
    <w:p/>
    <w:p>
      <w:pPr>
        <w:spacing w:line="68" w:lineRule="exact"/>
      </w:pPr>
    </w:p>
    <w:p>
      <w:pPr>
        <w:sectPr>
          <w:footerReference r:id="rId5" w:type="default"/>
          <w:pgSz w:w="11900" w:h="16820"/>
          <w:pgMar w:top="1320" w:right="1765" w:bottom="1169" w:left="1635" w:header="0" w:footer="773" w:gutter="0"/>
          <w:cols w:equalWidth="0" w:num="1">
            <w:col w:w="8500"/>
          </w:cols>
        </w:sectPr>
      </w:pPr>
    </w:p>
    <w:p>
      <w:pPr>
        <w:spacing w:before="61" w:line="189" w:lineRule="auto"/>
        <w:ind w:left="4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单</w:t>
      </w:r>
      <w:r>
        <w:rPr>
          <w:rFonts w:ascii="仿宋" w:hAnsi="仿宋" w:eastAsia="仿宋" w:cs="仿宋"/>
          <w:spacing w:val="3"/>
          <w:sz w:val="30"/>
          <w:szCs w:val="30"/>
        </w:rPr>
        <w:t>位(公章):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2" w:line="188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5"/>
          <w:sz w:val="25"/>
          <w:szCs w:val="25"/>
        </w:rPr>
        <w:t>填报日期</w:t>
      </w:r>
      <w:r>
        <w:rPr>
          <w:rFonts w:ascii="宋体" w:hAnsi="宋体" w:eastAsia="宋体" w:cs="宋体"/>
          <w:spacing w:val="24"/>
          <w:sz w:val="25"/>
          <w:szCs w:val="25"/>
        </w:rPr>
        <w:t>：</w:t>
      </w:r>
    </w:p>
    <w:p>
      <w:pPr>
        <w:sectPr>
          <w:type w:val="continuous"/>
          <w:pgSz w:w="11900" w:h="16820"/>
          <w:pgMar w:top="1320" w:right="1765" w:bottom="1169" w:left="1635" w:header="0" w:footer="773" w:gutter="0"/>
          <w:cols w:equalWidth="0" w:num="2">
            <w:col w:w="4695" w:space="100"/>
            <w:col w:w="3705"/>
          </w:cols>
        </w:sectPr>
      </w:pPr>
    </w:p>
    <w:p>
      <w:pPr>
        <w:spacing w:line="50" w:lineRule="exact"/>
      </w:pPr>
    </w:p>
    <w:tbl>
      <w:tblPr>
        <w:tblStyle w:val="4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707"/>
        <w:gridCol w:w="2027"/>
        <w:gridCol w:w="989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3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6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立项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基地名称</w:t>
            </w: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目前运</w:t>
            </w:r>
            <w:r>
              <w:rPr>
                <w:rFonts w:ascii="宋体" w:hAnsi="宋体" w:eastAsia="宋体" w:cs="宋体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行状况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6" w:lineRule="auto"/>
              <w:ind w:left="161" w:righ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否继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建设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1" w:lineRule="auto"/>
              <w:ind w:left="6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006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007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019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4" w:lineRule="exact"/>
        <w:rPr>
          <w:rFonts w:ascii="Arial"/>
          <w:sz w:val="20"/>
        </w:rPr>
      </w:pPr>
    </w:p>
    <w:p>
      <w:pPr>
        <w:sectPr>
          <w:type w:val="continuous"/>
          <w:pgSz w:w="11900" w:h="16820"/>
          <w:pgMar w:top="1320" w:right="1765" w:bottom="1169" w:left="1635" w:header="0" w:footer="773" w:gutter="0"/>
          <w:cols w:equalWidth="0" w:num="1">
            <w:col w:w="8500"/>
          </w:cols>
        </w:sectPr>
      </w:pPr>
    </w:p>
    <w:p>
      <w:pPr>
        <w:spacing w:before="63" w:line="200" w:lineRule="auto"/>
        <w:ind w:left="9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6"/>
          <w:sz w:val="30"/>
          <w:szCs w:val="30"/>
        </w:rPr>
        <w:t>填</w:t>
      </w:r>
      <w:r>
        <w:rPr>
          <w:rFonts w:ascii="仿宋" w:hAnsi="仿宋" w:eastAsia="仿宋" w:cs="仿宋"/>
          <w:spacing w:val="-24"/>
          <w:sz w:val="30"/>
          <w:szCs w:val="30"/>
        </w:rPr>
        <w:t>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9" w:line="18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审</w:t>
      </w:r>
      <w:r>
        <w:rPr>
          <w:rFonts w:ascii="仿宋" w:hAnsi="仿宋" w:eastAsia="仿宋" w:cs="仿宋"/>
          <w:spacing w:val="-20"/>
          <w:sz w:val="30"/>
          <w:szCs w:val="30"/>
        </w:rPr>
        <w:t>核人：</w:t>
      </w:r>
    </w:p>
    <w:p>
      <w:pPr>
        <w:sectPr>
          <w:type w:val="continuous"/>
          <w:pgSz w:w="11900" w:h="16820"/>
          <w:pgMar w:top="1320" w:right="1765" w:bottom="1169" w:left="1635" w:header="0" w:footer="773" w:gutter="0"/>
          <w:cols w:equalWidth="0" w:num="2">
            <w:col w:w="4655" w:space="100"/>
            <w:col w:w="3746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8" w:line="369" w:lineRule="auto"/>
        <w:ind w:left="124" w:right="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4"/>
          <w:sz w:val="30"/>
          <w:szCs w:val="30"/>
        </w:rPr>
        <w:t>填</w:t>
      </w:r>
      <w:r>
        <w:rPr>
          <w:rFonts w:ascii="仿宋" w:hAnsi="仿宋" w:eastAsia="仿宋" w:cs="仿宋"/>
          <w:spacing w:val="-25"/>
          <w:sz w:val="30"/>
          <w:szCs w:val="30"/>
        </w:rPr>
        <w:t>表</w:t>
      </w:r>
      <w:r>
        <w:rPr>
          <w:rFonts w:ascii="仿宋" w:hAnsi="仿宋" w:eastAsia="仿宋" w:cs="仿宋"/>
          <w:spacing w:val="-22"/>
          <w:sz w:val="30"/>
          <w:szCs w:val="30"/>
        </w:rPr>
        <w:t>说明： 1. 目前运行状况主要指经费、师资队伍、实践平台等条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件建</w:t>
      </w:r>
      <w:r>
        <w:rPr>
          <w:rFonts w:ascii="仿宋" w:hAnsi="仿宋" w:eastAsia="仿宋" w:cs="仿宋"/>
          <w:spacing w:val="-12"/>
          <w:sz w:val="30"/>
          <w:szCs w:val="30"/>
        </w:rPr>
        <w:t>设</w:t>
      </w:r>
      <w:r>
        <w:rPr>
          <w:rFonts w:ascii="仿宋" w:hAnsi="仿宋" w:eastAsia="仿宋" w:cs="仿宋"/>
          <w:spacing w:val="-8"/>
          <w:sz w:val="30"/>
          <w:szCs w:val="30"/>
        </w:rPr>
        <w:t>情况以及安排研究生进入基地学习实践等情况;2.如基地建</w:t>
      </w:r>
    </w:p>
    <w:p>
      <w:pPr>
        <w:spacing w:before="1" w:line="188" w:lineRule="auto"/>
        <w:ind w:left="1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7"/>
          <w:sz w:val="30"/>
          <w:szCs w:val="30"/>
        </w:rPr>
        <w:t>设</w:t>
      </w:r>
      <w:r>
        <w:rPr>
          <w:rFonts w:ascii="仿宋" w:hAnsi="仿宋" w:eastAsia="仿宋" w:cs="仿宋"/>
          <w:spacing w:val="-21"/>
          <w:sz w:val="30"/>
          <w:szCs w:val="30"/>
        </w:rPr>
        <w:t>过程中共建单位发生变化须在备注中予以说明。</w:t>
      </w:r>
    </w:p>
    <w:p>
      <w:pPr>
        <w:sectPr>
          <w:type w:val="continuous"/>
          <w:pgSz w:w="11900" w:h="16820"/>
          <w:pgMar w:top="1320" w:right="1765" w:bottom="1169" w:left="1635" w:header="0" w:footer="773" w:gutter="0"/>
          <w:cols w:equalWidth="0" w:num="1">
            <w:col w:w="8500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95" w:lineRule="exact"/>
      <w:ind w:left="7394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3"/>
        <w:position w:val="1"/>
        <w:sz w:val="30"/>
        <w:szCs w:val="30"/>
      </w:rPr>
      <w:t>-</w:t>
    </w:r>
    <w:r>
      <w:rPr>
        <w:rFonts w:ascii="仿宋" w:hAnsi="仿宋" w:eastAsia="仿宋" w:cs="仿宋"/>
        <w:spacing w:val="-2"/>
        <w:position w:val="1"/>
        <w:sz w:val="30"/>
        <w:szCs w:val="30"/>
      </w:rPr>
      <w:t>19-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UzZDMyZDRmZTcwMThiNWRlYjBjZGYyY2IxNTMifQ=="/>
  </w:docVars>
  <w:rsids>
    <w:rsidRoot w:val="00000000"/>
    <w:rsid w:val="37F4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2022-09-30T07:25:07Z</dcterms:created>
  <dc:creator>Administrator</dc:creator>
  <cp:lastModifiedBy>吴俞儒</cp:lastModifiedBy>
  <dcterms:modified xsi:type="dcterms:W3CDTF">2022-09-30T07:25:33Z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87D311CAF1564397A1DCEEBEFB2C81F5</vt:lpwstr>
  </property>
</Properties>
</file>