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tabs>
          <w:tab w:val="left" w:pos="6300"/>
        </w:tabs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湖南科技大学2023年上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半年</w:t>
      </w:r>
      <w:r>
        <w:rPr>
          <w:rFonts w:hint="eastAsia" w:ascii="黑体" w:hAnsi="黑体" w:eastAsia="黑体"/>
          <w:sz w:val="32"/>
          <w:szCs w:val="32"/>
        </w:rPr>
        <w:t>同等学力人员申请硕士学位招生目录及学院联系方式</w:t>
      </w:r>
    </w:p>
    <w:tbl>
      <w:tblPr>
        <w:tblStyle w:val="9"/>
        <w:tblW w:w="5215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688"/>
        <w:gridCol w:w="1194"/>
        <w:gridCol w:w="1792"/>
        <w:gridCol w:w="1644"/>
        <w:gridCol w:w="1342"/>
        <w:gridCol w:w="1792"/>
        <w:gridCol w:w="1644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序号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pacing w:val="6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6"/>
                <w:szCs w:val="21"/>
              </w:rPr>
              <w:t>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学科代码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一级学科（专业）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全国统考科目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学院联系人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办公电话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pacing w:val="6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6"/>
                <w:szCs w:val="21"/>
              </w:rPr>
              <w:t>手机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pacing w:val="6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6"/>
                <w:szCs w:val="21"/>
              </w:rPr>
              <w:t>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1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资源环境与安全工程学院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083700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安全科学与工程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吴赛辉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0731-58290181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15898568686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资安</w:t>
            </w:r>
            <w:r>
              <w:rPr>
                <w:rFonts w:ascii="å¾®è½¯é›…é»‘" w:hAnsi="宋体" w:eastAsia="å¾®è½¯é›…é»‘" w:cs="宋体"/>
                <w:kern w:val="0"/>
                <w:szCs w:val="21"/>
              </w:rPr>
              <w:t>一号楼</w:t>
            </w: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303#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2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土木工程学院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081400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土木工程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白云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0731-58290052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18570659805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å¾®è½¯é›…é»‘" w:cs="宋体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土木楼208#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3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化学化工学院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081700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化学工程与技术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黄小平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0731-58290045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13657352876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å¾®è½¯é›…é»‘" w:cs="Arial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化工楼404#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4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教育学院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040100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教育学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英语、教育学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张桂玉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0731-58291685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19967221291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å¾®è½¯é›…é»‘" w:cs="Arial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敏行楼A310#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5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商学院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  <w:r>
              <w:rPr>
                <w:rFonts w:ascii="宋体" w:hAnsi="宋体" w:cs="Arial"/>
                <w:kern w:val="0"/>
                <w:szCs w:val="21"/>
              </w:rPr>
              <w:t>20200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工商管理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英语、</w:t>
            </w:r>
            <w:r>
              <w:rPr>
                <w:rFonts w:hint="eastAsia" w:ascii="宋体" w:hAnsi="宋体" w:cs="Arial"/>
                <w:spacing w:val="-20"/>
                <w:kern w:val="0"/>
                <w:szCs w:val="21"/>
              </w:rPr>
              <w:t>工商管理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周子剑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吕妍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</w:t>
            </w:r>
            <w:r>
              <w:rPr>
                <w:rFonts w:ascii="宋体" w:hAnsi="宋体" w:cs="Arial"/>
                <w:kern w:val="0"/>
                <w:szCs w:val="21"/>
              </w:rPr>
              <w:t>731-58290119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15307328622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13975293270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å¾®è½¯é›…é»‘" w:cs="Arial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第三教学楼402#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6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体育学院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040300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体育学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周福建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0731-58291071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13237326980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å¾®è½¯é›…é»‘" w:cs="Arial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体育楼311#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7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Arial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材料科学与工程学院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080500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材料科学与工程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英语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何亮</w:t>
            </w: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0731-58290888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19973216277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å¾®è½¯é›…é»‘" w:hAnsi="宋体" w:eastAsia="å¾®è½¯é›…é»‘" w:cs="宋体"/>
                <w:kern w:val="0"/>
                <w:szCs w:val="21"/>
              </w:rPr>
            </w:pPr>
            <w:r>
              <w:rPr>
                <w:rFonts w:hint="eastAsia" w:ascii="å¾®è½¯é›…é»‘" w:hAnsi="宋体" w:eastAsia="å¾®è½¯é›…é»‘" w:cs="宋体"/>
                <w:kern w:val="0"/>
                <w:szCs w:val="21"/>
              </w:rPr>
              <w:t>知行楼A138#</w:t>
            </w:r>
          </w:p>
        </w:tc>
      </w:tr>
    </w:tbl>
    <w:p>
      <w:pPr>
        <w:widowControl/>
        <w:spacing w:line="360" w:lineRule="exact"/>
        <w:ind w:firstLine="310" w:firstLineChars="147"/>
        <w:jc w:val="left"/>
        <w:rPr>
          <w:rFonts w:ascii="仿宋" w:hAnsi="仿宋" w:eastAsia="仿宋" w:cs="Arial"/>
          <w:b/>
          <w:kern w:val="0"/>
          <w:szCs w:val="21"/>
        </w:rPr>
      </w:pPr>
    </w:p>
    <w:p>
      <w:pPr>
        <w:widowControl/>
        <w:spacing w:line="360" w:lineRule="exact"/>
        <w:ind w:firstLine="310" w:firstLineChars="147"/>
        <w:jc w:val="left"/>
        <w:rPr>
          <w:rFonts w:ascii="仿宋" w:hAnsi="仿宋" w:eastAsia="仿宋" w:cs="Arial"/>
          <w:b/>
          <w:kern w:val="0"/>
          <w:szCs w:val="21"/>
        </w:rPr>
      </w:pPr>
      <w:r>
        <w:rPr>
          <w:rFonts w:hint="eastAsia" w:ascii="仿宋" w:hAnsi="仿宋" w:eastAsia="仿宋" w:cs="Arial"/>
          <w:b/>
          <w:kern w:val="0"/>
          <w:szCs w:val="21"/>
        </w:rPr>
        <w:t>注：全国统考科目以当年国家公布为准。</w:t>
      </w:r>
    </w:p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å¾®è½¯é›…é»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000000"/>
    <w:rsid w:val="00E16F1E"/>
    <w:rsid w:val="00F31601"/>
    <w:rsid w:val="03B35CEE"/>
    <w:rsid w:val="05191440"/>
    <w:rsid w:val="0B3A2AE5"/>
    <w:rsid w:val="0B4708D9"/>
    <w:rsid w:val="0B5E201F"/>
    <w:rsid w:val="0C8B00C5"/>
    <w:rsid w:val="0EE02FA0"/>
    <w:rsid w:val="0EF96308"/>
    <w:rsid w:val="0F476730"/>
    <w:rsid w:val="10C55FD8"/>
    <w:rsid w:val="1A3B37AF"/>
    <w:rsid w:val="1E6565DD"/>
    <w:rsid w:val="210508C0"/>
    <w:rsid w:val="27103A72"/>
    <w:rsid w:val="2B0E78BD"/>
    <w:rsid w:val="2EDB7622"/>
    <w:rsid w:val="316A07AA"/>
    <w:rsid w:val="31B23376"/>
    <w:rsid w:val="39A855E1"/>
    <w:rsid w:val="3A921CEB"/>
    <w:rsid w:val="41196F6F"/>
    <w:rsid w:val="419C1806"/>
    <w:rsid w:val="449904F3"/>
    <w:rsid w:val="45D87F80"/>
    <w:rsid w:val="4AEE6934"/>
    <w:rsid w:val="4B6C49C3"/>
    <w:rsid w:val="5D0D5760"/>
    <w:rsid w:val="64B057DE"/>
    <w:rsid w:val="67855ABE"/>
    <w:rsid w:val="67E525C6"/>
    <w:rsid w:val="69DD786A"/>
    <w:rsid w:val="6DD848F8"/>
    <w:rsid w:val="6FAB550E"/>
    <w:rsid w:val="6FE8179B"/>
    <w:rsid w:val="71345BA7"/>
    <w:rsid w:val="714270F3"/>
    <w:rsid w:val="7418207D"/>
    <w:rsid w:val="75371B98"/>
    <w:rsid w:val="756C2CC2"/>
    <w:rsid w:val="794E6445"/>
    <w:rsid w:val="7A4713A8"/>
    <w:rsid w:val="7CD50869"/>
    <w:rsid w:val="7E91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outlineLvl w:val="0"/>
    </w:pPr>
    <w:rPr>
      <w:rFonts w:eastAsia="方正小标宋简体" w:asciiTheme="minorAscii" w:hAnsiTheme="minorAscii" w:cstheme="minorBidi"/>
      <w:b/>
      <w:kern w:val="44"/>
      <w:sz w:val="44"/>
      <w:szCs w:val="2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10" w:afterLines="0" w:afterAutospacing="0" w:line="560" w:lineRule="exact"/>
      <w:ind w:firstLine="0" w:firstLineChars="0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宋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8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阿童木</cp:lastModifiedBy>
  <dcterms:modified xsi:type="dcterms:W3CDTF">2023-04-24T07:53:54Z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43A26DB51B254E9FA4BF59637DFC00A9</vt:lpwstr>
  </property>
</Properties>
</file>