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湖南省普通高等学校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届优秀毕业生推荐表</w:t>
      </w:r>
    </w:p>
    <w:p>
      <w:pPr>
        <w:snapToGrid w:val="0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snapToGrid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学校名称：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湖南科技大学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</w:rPr>
        <w:t>毕业生资格审核编号：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xxxxxxxxxxxxx</w:t>
      </w:r>
    </w:p>
    <w:tbl>
      <w:tblPr>
        <w:tblStyle w:val="6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132"/>
        <w:gridCol w:w="844"/>
        <w:gridCol w:w="938"/>
        <w:gridCol w:w="462"/>
        <w:gridCol w:w="749"/>
        <w:gridCol w:w="1165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男/女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中共党员/中共预备党员/共青团员/群众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硕士/博士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培养方式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非定向/定向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生 源 地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湖南湘潭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13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期间个人表现与优秀事迹情况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  述</w:t>
            </w:r>
          </w:p>
        </w:tc>
        <w:tc>
          <w:tcPr>
            <w:tcW w:w="7666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 xml:space="preserve"> xxxxxx（研究生期间个人优秀事迹简述，字数150-200字之间）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3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期间获奖情况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校级以上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月全国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xxxx大赛x等奖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学年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国家奖学金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月湖南省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xxxx大赛x等奖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学年校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优秀研究生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（按照国家、省、市、校级降列排序）</w:t>
            </w:r>
          </w:p>
        </w:tc>
        <w:tc>
          <w:tcPr>
            <w:tcW w:w="4290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班级提名意见：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班主任（签名）：</w:t>
            </w:r>
          </w:p>
          <w:p>
            <w:pPr>
              <w:snapToGrid w:val="0"/>
              <w:ind w:firstLine="1548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院（系）考察意见：</w:t>
            </w:r>
          </w:p>
          <w:p>
            <w:pPr>
              <w:snapToGrid w:val="0"/>
              <w:ind w:firstLine="2496" w:firstLineChars="104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ind w:firstLine="2496" w:firstLineChars="104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ind w:firstLine="2496" w:firstLineChars="104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snapToGrid w:val="0"/>
              <w:ind w:firstLine="600" w:firstLineChars="2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院（系）负责人（签名）：                          院（系）盖章</w:t>
            </w:r>
          </w:p>
          <w:p>
            <w:pPr>
              <w:snapToGrid w:val="0"/>
              <w:ind w:firstLine="1548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lang w:val="en-GB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（单位）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推荐意见：</w:t>
            </w:r>
          </w:p>
          <w:p>
            <w:pPr>
              <w:snapToGrid w:val="0"/>
              <w:ind w:firstLine="516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snapToGrid w:val="0"/>
              <w:ind w:firstLine="516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snapToGrid w:val="0"/>
              <w:ind w:firstLine="516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（单位）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负责人（签名）：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（单位）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盖章</w:t>
            </w:r>
          </w:p>
          <w:p>
            <w:pPr>
              <w:snapToGrid w:val="0"/>
              <w:ind w:firstLine="2160" w:firstLineChars="9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0523CE0-3D97-44C1-959D-23E930DE6F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ZDkzZmQ3NTg4OGNmZDBlZWI0MzVlZGNhN2Y2YTcifQ=="/>
  </w:docVars>
  <w:rsids>
    <w:rsidRoot w:val="002C0A86"/>
    <w:rsid w:val="002C0A86"/>
    <w:rsid w:val="005F1B02"/>
    <w:rsid w:val="00801BEB"/>
    <w:rsid w:val="00B23F5F"/>
    <w:rsid w:val="00EE4A49"/>
    <w:rsid w:val="0A277D1A"/>
    <w:rsid w:val="42073DF3"/>
    <w:rsid w:val="43DE42A3"/>
    <w:rsid w:val="485B5AC7"/>
    <w:rsid w:val="4F451457"/>
    <w:rsid w:val="5CB20E88"/>
    <w:rsid w:val="603D6F06"/>
    <w:rsid w:val="66093A9B"/>
    <w:rsid w:val="6773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371</Characters>
  <Lines>3</Lines>
  <Paragraphs>1</Paragraphs>
  <TotalTime>8</TotalTime>
  <ScaleCrop>false</ScaleCrop>
  <LinksUpToDate>false</LinksUpToDate>
  <CharactersWithSpaces>582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2023-02-23T10:04:00Z</dcterms:created>
  <dc:creator>谌 嘉仁</dc:creator>
  <cp:lastModifiedBy>Administrator</cp:lastModifiedBy>
  <dcterms:modified xsi:type="dcterms:W3CDTF">2024-02-05T06:28:16Z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B1AF833CF97046C99BEA403C43041C77_13</vt:lpwstr>
  </property>
</Properties>
</file>